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606E" w14:textId="36B6D680" w:rsidR="00BD1DCF" w:rsidRDefault="00267AF5">
      <w:r>
        <w:t>GP Activity Data – November 2022</w:t>
      </w:r>
    </w:p>
    <w:p w14:paraId="1F4FC571" w14:textId="52564AD4" w:rsidR="00267AF5" w:rsidRDefault="00267AF5"/>
    <w:p w14:paraId="53818B7E" w14:textId="0F2C5DA7" w:rsidR="00267AF5" w:rsidRDefault="00267AF5">
      <w:r>
        <w:rPr>
          <w:noProof/>
        </w:rPr>
        <w:drawing>
          <wp:inline distT="0" distB="0" distL="0" distR="0" wp14:anchorId="34118A7D" wp14:editId="2716B538">
            <wp:extent cx="8863330" cy="33235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32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7AF5" w:rsidSect="00267AF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F5"/>
    <w:rsid w:val="00267AF5"/>
    <w:rsid w:val="00BD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ACD28"/>
  <w15:chartTrackingRefBased/>
  <w15:docId w15:val="{5303BBEC-6DAA-49BE-ADBC-FF8EDDE5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Williams</dc:creator>
  <cp:keywords/>
  <dc:description/>
  <cp:lastModifiedBy>Christopher Williams</cp:lastModifiedBy>
  <cp:revision>1</cp:revision>
  <dcterms:created xsi:type="dcterms:W3CDTF">2023-01-16T15:20:00Z</dcterms:created>
  <dcterms:modified xsi:type="dcterms:W3CDTF">2023-01-16T15:21:00Z</dcterms:modified>
</cp:coreProperties>
</file>